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A74" w:rsidRPr="00755A74" w:rsidRDefault="00755A74" w:rsidP="00755A74">
      <w:pPr>
        <w:tabs>
          <w:tab w:val="center" w:pos="695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755A74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การกำหนดค่าเป้าหมายตาม</w:t>
      </w:r>
      <w:r w:rsidRPr="00755A74">
        <w:rPr>
          <w:rFonts w:ascii="TH Sarabun New" w:eastAsia="Times New Roman" w:hAnsi="TH Sarabun New" w:cs="TH Sarabun New"/>
          <w:b/>
          <w:bCs/>
          <w:sz w:val="32"/>
          <w:szCs w:val="32"/>
          <w:shd w:val="clear" w:color="auto" w:fill="FFFFFF"/>
          <w:cs/>
        </w:rPr>
        <w:t>มาตรฐานการศึกษาของสถานศึกษา ระดับการศึกษาขั้นพื้นฐาน</w:t>
      </w:r>
      <w:r w:rsidRPr="00755A74">
        <w:rPr>
          <w:rFonts w:ascii="TH Sarabun New" w:eastAsia="Times New Roman" w:hAnsi="TH Sarabun New" w:cs="TH Sarabun New"/>
          <w:b/>
          <w:bCs/>
          <w:sz w:val="32"/>
          <w:szCs w:val="32"/>
          <w:shd w:val="clear" w:color="auto" w:fill="FFFFFF"/>
          <w:cs/>
        </w:rPr>
        <w:br/>
        <w:t>เพื่อการประกันคุณภาพภายใน</w:t>
      </w:r>
      <w:r w:rsidRPr="00755A74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ของสถานศึกษา </w:t>
      </w:r>
    </w:p>
    <w:p w:rsidR="00755A74" w:rsidRPr="00755A74" w:rsidRDefault="00755A74" w:rsidP="00755A74">
      <w:pPr>
        <w:tabs>
          <w:tab w:val="center" w:pos="695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32"/>
          <w:szCs w:val="32"/>
          <w:cs/>
        </w:rPr>
      </w:pPr>
      <w:r w:rsidRPr="00755A74"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โรงเรียน</w:t>
      </w:r>
      <w:proofErr w:type="spellStart"/>
      <w:r w:rsidRPr="00755A74"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สลก</w:t>
      </w:r>
      <w:proofErr w:type="spellEnd"/>
      <w:r w:rsidRPr="00755A74"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บาตรวิทยา</w:t>
      </w:r>
    </w:p>
    <w:p w:rsidR="00755A74" w:rsidRPr="00755A74" w:rsidRDefault="00755A74" w:rsidP="00755A74">
      <w:pPr>
        <w:tabs>
          <w:tab w:val="center" w:pos="695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tbl>
      <w:tblPr>
        <w:tblW w:w="10031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79"/>
        <w:gridCol w:w="1667"/>
        <w:gridCol w:w="1701"/>
        <w:gridCol w:w="1384"/>
      </w:tblGrid>
      <w:tr w:rsidR="00755A74" w:rsidRPr="00755A74" w:rsidTr="006E7F36">
        <w:trPr>
          <w:trHeight w:val="20"/>
          <w:tblHeader/>
        </w:trPr>
        <w:tc>
          <w:tcPr>
            <w:tcW w:w="5279" w:type="dxa"/>
            <w:shd w:val="clear" w:color="auto" w:fill="DAEEF3"/>
            <w:vAlign w:val="center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 xml:space="preserve">มาตรฐาน </w:t>
            </w: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 xml:space="preserve">/ </w:t>
            </w: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667" w:type="dxa"/>
            <w:shd w:val="clear" w:color="auto" w:fill="DAEEF3"/>
            <w:vAlign w:val="center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ปี 2563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ร้อยละ/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701" w:type="dxa"/>
            <w:shd w:val="clear" w:color="auto" w:fill="DAEEF3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ปี 2564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ร้อยละ/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384" w:type="dxa"/>
            <w:shd w:val="clear" w:color="auto" w:fill="DAEEF3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ปี 2565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ร้อยละ/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755A74" w:rsidRPr="00755A74" w:rsidTr="00755A74">
        <w:trPr>
          <w:trHeight w:val="20"/>
        </w:trPr>
        <w:tc>
          <w:tcPr>
            <w:tcW w:w="5279" w:type="dxa"/>
            <w:shd w:val="clear" w:color="auto" w:fill="FABF8F"/>
          </w:tcPr>
          <w:p w:rsidR="00755A74" w:rsidRPr="00755A74" w:rsidRDefault="00755A74" w:rsidP="00755A74">
            <w:pPr>
              <w:spacing w:after="0" w:line="240" w:lineRule="auto"/>
              <w:jc w:val="both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 xml:space="preserve">1 </w:t>
            </w: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คุณภาพของผู้เรียน</w:t>
            </w: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FABF8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BF8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BF8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  <w:tr w:rsidR="00755A74" w:rsidRPr="00755A74" w:rsidTr="00755A74">
        <w:trPr>
          <w:trHeight w:val="20"/>
        </w:trPr>
        <w:tc>
          <w:tcPr>
            <w:tcW w:w="5279" w:type="dxa"/>
            <w:shd w:val="clear" w:color="auto" w:fill="F2DBDB"/>
          </w:tcPr>
          <w:p w:rsidR="00755A74" w:rsidRPr="00755A74" w:rsidRDefault="00755A74" w:rsidP="00755A74">
            <w:pPr>
              <w:spacing w:after="0" w:line="240" w:lineRule="auto"/>
              <w:jc w:val="both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1.1</w:t>
            </w: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 xml:space="preserve"> ผลสัมฤทธิ์ทางวิชาการของผู้เรียน</w:t>
            </w: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F2DBDB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DBDB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2DBDB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755A74" w:rsidRPr="00755A74" w:rsidTr="006E7F36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ind w:left="534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>1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) มีความสามารถใน</w:t>
            </w: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การอ่าน การเขียน การสื่อสารและการคิดคำนวณ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75 / ดีเลิศ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77/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79 / ดีเลิศ</w:t>
            </w:r>
          </w:p>
        </w:tc>
      </w:tr>
      <w:tr w:rsidR="00755A74" w:rsidRPr="00755A74" w:rsidTr="006E7F36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ind w:left="534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2) 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ความสามารถในการวิเคราะห์</w:t>
            </w: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 xml:space="preserve"> 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คิดอย่างมีวิจารณญาณ อภิปราย แลกเปลี่ยนความคิดเห็น และ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 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แก้ปัญหา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72 / ดีเลิศ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74/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76 / ดีเลิศ</w:t>
            </w:r>
          </w:p>
        </w:tc>
      </w:tr>
      <w:tr w:rsidR="00755A74" w:rsidRPr="00755A74" w:rsidTr="006E7F36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tabs>
                <w:tab w:val="left" w:pos="900"/>
                <w:tab w:val="left" w:pos="1980"/>
              </w:tabs>
              <w:spacing w:after="0" w:line="240" w:lineRule="auto"/>
              <w:ind w:left="534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3) 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มีความสามารถในการสร้างนวัตกรรม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72 / ดีเลิศ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74/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76 / ดีเลิศ</w:t>
            </w:r>
          </w:p>
        </w:tc>
      </w:tr>
      <w:tr w:rsidR="00755A74" w:rsidRPr="00755A74" w:rsidTr="006E7F36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ind w:left="534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4) </w:t>
            </w: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มีความ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สามารถใช้เทคโนโลยีสารสนเทศ</w:t>
            </w: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และการสื่อสาร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76 / ดีเลิศ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78/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79 / ดีเลิศ</w:t>
            </w:r>
          </w:p>
        </w:tc>
      </w:tr>
      <w:tr w:rsidR="00755A74" w:rsidRPr="00755A74" w:rsidTr="006E7F36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ind w:left="534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5) 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มีผลสัมฤทธิ์ทางการเรียนตามหลักสูตรสถานศึกษา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72 / ดีเลิศ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73/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74 / ดีเลิศ</w:t>
            </w:r>
          </w:p>
        </w:tc>
      </w:tr>
      <w:tr w:rsidR="00755A74" w:rsidRPr="00755A74" w:rsidTr="006E7F36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ind w:left="534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>6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) </w:t>
            </w: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มี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ความรู้ ทักษะพื้นฐานและเจตคติที่ดี</w:t>
            </w: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ต่องานอาชีพ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75 / ดีเลิศ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77/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79 / ดีเลิศ</w:t>
            </w:r>
          </w:p>
        </w:tc>
      </w:tr>
      <w:tr w:rsidR="00755A74" w:rsidRPr="00755A74" w:rsidTr="00755A74">
        <w:trPr>
          <w:trHeight w:val="20"/>
        </w:trPr>
        <w:tc>
          <w:tcPr>
            <w:tcW w:w="5279" w:type="dxa"/>
            <w:shd w:val="clear" w:color="auto" w:fill="F2DBDB"/>
          </w:tcPr>
          <w:p w:rsidR="00755A74" w:rsidRPr="00755A74" w:rsidRDefault="00755A74" w:rsidP="00755A7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1.2</w:t>
            </w: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 xml:space="preserve"> คุณลักษณะที่พึงประสงค์ของผู้เรียน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F2DBDB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DBDB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2DBDB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ดีเลิศ</w:t>
            </w:r>
          </w:p>
        </w:tc>
      </w:tr>
      <w:tr w:rsidR="00755A74" w:rsidRPr="00755A74" w:rsidTr="006E7F36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ind w:left="534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>1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) </w:t>
            </w: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การ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มีคุณลักษณะและค่านิยมที่ดีตามเกณฑ์ที่สถานศึกษากำหนด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73 / ดีเลิศ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75/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79 / ดีเลิศ</w:t>
            </w:r>
          </w:p>
        </w:tc>
      </w:tr>
      <w:tr w:rsidR="00755A74" w:rsidRPr="00755A74" w:rsidTr="006E7F36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ind w:left="534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>2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) ความภูมิใจใน</w:t>
            </w: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ท้องถิ่นและ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ความเป็นไทย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75 / ดีเลิศ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77/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79 / ดีเลิศ</w:t>
            </w:r>
          </w:p>
        </w:tc>
      </w:tr>
      <w:tr w:rsidR="00755A74" w:rsidRPr="00755A74" w:rsidTr="006E7F36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ind w:left="534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>3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) </w:t>
            </w: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การย</w:t>
            </w: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อมรับที่จะ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อยู่ร่วมกันบนความแตกต่าง</w:t>
            </w: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และหลากหลาย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77 / ดีเลิศ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78/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79 / ดีเลิศ</w:t>
            </w:r>
          </w:p>
        </w:tc>
      </w:tr>
      <w:tr w:rsidR="00755A74" w:rsidRPr="00755A74" w:rsidTr="006E7F36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ind w:left="534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>4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) </w:t>
            </w: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สุขภาวะทางร่างกายและจิตสังคม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77 / ดีเลิศ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78/ ดีเลิศ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79 / ดีเลิศ</w:t>
            </w:r>
          </w:p>
        </w:tc>
      </w:tr>
      <w:tr w:rsidR="00755A74" w:rsidRPr="00755A74" w:rsidTr="00755A74">
        <w:trPr>
          <w:trHeight w:val="20"/>
        </w:trPr>
        <w:tc>
          <w:tcPr>
            <w:tcW w:w="5279" w:type="dxa"/>
            <w:shd w:val="clear" w:color="auto" w:fill="FABF8F"/>
          </w:tcPr>
          <w:p w:rsidR="00755A74" w:rsidRPr="00755A74" w:rsidRDefault="00755A74" w:rsidP="00755A7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2</w:t>
            </w: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 xml:space="preserve"> กระบวนการบริหารและการจัดการ</w:t>
            </w: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FABF8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ระดับยอดเยี่ยม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BF8F"/>
          </w:tcPr>
          <w:p w:rsidR="00755A74" w:rsidRPr="00755A74" w:rsidRDefault="00755A74" w:rsidP="00755A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ระดับยอดเยี่ยม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BF8F"/>
          </w:tcPr>
          <w:p w:rsidR="00755A74" w:rsidRPr="00755A74" w:rsidRDefault="00755A74" w:rsidP="00755A7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ระดับยอดเยี่ยม</w:t>
            </w:r>
          </w:p>
        </w:tc>
      </w:tr>
      <w:tr w:rsidR="00755A74" w:rsidRPr="00755A74" w:rsidTr="006E7F36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>2.1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</w:t>
            </w: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มี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เป้าหมายวิสัยทัศน์ และ</w:t>
            </w:r>
            <w:proofErr w:type="spellStart"/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พันธ</w:t>
            </w:r>
            <w:proofErr w:type="spellEnd"/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กิจที่</w:t>
            </w: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สถานศึกษากำหนด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ชัดเจน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ดีเลิศ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ดีเลิศ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755A74" w:rsidRPr="00755A74" w:rsidTr="006E7F36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>2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2 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มีระบบบริหารจัดการคุณภาพของสถานศึกษา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ดีเลิศ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ดีเลิศ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755A74" w:rsidRPr="00755A74" w:rsidTr="006E7F36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lastRenderedPageBreak/>
              <w:t xml:space="preserve">2.3 </w:t>
            </w: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ดำเนินงานพัฒนาวิชาการที่เน้นคุณภาพผู้เรียนรอบด้านตามหลักสูตรสถานศึกษาและทุกกลุ่มเหมาย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ดีเลิศ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ดีเลิศ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ดีเลิศ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755A74" w:rsidRPr="00755A74" w:rsidTr="00755A74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2.4 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พัฒนาครูและบุคลากรให้มีความเชี่ยวชาญทางวิชาชีพ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ดีเลิศ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ดีเลิศ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bookmarkStart w:id="0" w:name="_GoBack"/>
        <w:bookmarkEnd w:id="0"/>
      </w:tr>
      <w:tr w:rsidR="00755A74" w:rsidRPr="00755A74" w:rsidTr="00755A74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2.5 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จัดสภาพแวดล้อมทางกายภาพและสังคมที่เอื้อต่อการจัดการเรียนรู้อย่างมีคุณภาพ</w:t>
            </w:r>
          </w:p>
        </w:tc>
        <w:tc>
          <w:tcPr>
            <w:tcW w:w="1667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ดีเลิศ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ดีเลิศ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ดีเลิศ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755A74" w:rsidRPr="00755A74" w:rsidTr="00755A74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2.6 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จัดระบบเทคโนโลยีสารสนเทศเพื่อสนับสนุนการบริหารจัดการและการจัดการเรียนรู้</w:t>
            </w:r>
          </w:p>
        </w:tc>
        <w:tc>
          <w:tcPr>
            <w:tcW w:w="1667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ดีเลิศ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ดีเลิศ</w:t>
            </w:r>
          </w:p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755A74" w:rsidRPr="00755A74" w:rsidTr="00755A74">
        <w:trPr>
          <w:trHeight w:val="20"/>
        </w:trPr>
        <w:tc>
          <w:tcPr>
            <w:tcW w:w="5279" w:type="dxa"/>
            <w:shd w:val="clear" w:color="auto" w:fill="FABF8F"/>
            <w:vAlign w:val="center"/>
          </w:tcPr>
          <w:p w:rsidR="00755A74" w:rsidRPr="00755A74" w:rsidRDefault="00755A74" w:rsidP="00755A74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3</w:t>
            </w:r>
            <w:r w:rsidRPr="00755A74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 xml:space="preserve"> กระบวนการจัดการเรียนการสอนที่เน้นผู้เรียนเป็นสำคัญ</w:t>
            </w:r>
          </w:p>
        </w:tc>
        <w:tc>
          <w:tcPr>
            <w:tcW w:w="1667" w:type="dxa"/>
            <w:shd w:val="clear" w:color="auto" w:fill="FABF8F"/>
            <w:vAlign w:val="center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ระดับดีเลิศ</w:t>
            </w:r>
          </w:p>
        </w:tc>
        <w:tc>
          <w:tcPr>
            <w:tcW w:w="1701" w:type="dxa"/>
            <w:shd w:val="clear" w:color="auto" w:fill="FABF8F"/>
            <w:vAlign w:val="center"/>
          </w:tcPr>
          <w:p w:rsidR="00755A74" w:rsidRPr="00755A74" w:rsidRDefault="00755A74" w:rsidP="00755A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ระดับดีเลิศ</w:t>
            </w:r>
          </w:p>
        </w:tc>
        <w:tc>
          <w:tcPr>
            <w:tcW w:w="1384" w:type="dxa"/>
            <w:shd w:val="clear" w:color="auto" w:fill="FABF8F"/>
            <w:vAlign w:val="center"/>
          </w:tcPr>
          <w:p w:rsidR="00755A74" w:rsidRPr="00755A74" w:rsidRDefault="00755A74" w:rsidP="00755A7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55A74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ระดับดีเลิศ</w:t>
            </w:r>
          </w:p>
        </w:tc>
      </w:tr>
      <w:tr w:rsidR="00755A74" w:rsidRPr="00755A74" w:rsidTr="00755A74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3.1 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จัดการเรียนรู้</w:t>
            </w: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ผ่าน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กระบวนการคิดและปฏิบัติจริงและ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 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สามารถนำไปประยุกต์ใช้ในชีวิตได้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</w:tr>
      <w:tr w:rsidR="00755A74" w:rsidRPr="00755A74" w:rsidTr="00755A74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3.2 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ใช้สื่อเทคโนโลยีสารสนเทศ และแหล่งเรียนรู้ที่เอื้อต่อการเรียนรู้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667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</w:tr>
      <w:tr w:rsidR="00755A74" w:rsidRPr="00755A74" w:rsidTr="00755A74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3.3 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มีการบริหารจัดการชั้นเรียนเชิงบวก</w:t>
            </w:r>
          </w:p>
        </w:tc>
        <w:tc>
          <w:tcPr>
            <w:tcW w:w="1667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</w:tr>
      <w:tr w:rsidR="00755A74" w:rsidRPr="00755A74" w:rsidTr="00755A74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tabs>
                <w:tab w:val="left" w:pos="1980"/>
                <w:tab w:val="left" w:pos="2520"/>
              </w:tabs>
              <w:spacing w:after="0" w:line="240" w:lineRule="auto"/>
              <w:ind w:left="682" w:hanging="715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3.4 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ตรวจสอบและประเมินผู้เรียนอย่างเป็นระบบและนำผลม</w:t>
            </w: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า</w:t>
            </w:r>
          </w:p>
          <w:p w:rsidR="00755A74" w:rsidRPr="00755A74" w:rsidRDefault="00755A74" w:rsidP="00755A74">
            <w:pPr>
              <w:tabs>
                <w:tab w:val="left" w:pos="1980"/>
                <w:tab w:val="left" w:pos="2520"/>
              </w:tabs>
              <w:spacing w:after="0" w:line="240" w:lineRule="auto"/>
              <w:ind w:left="682" w:hanging="715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พัฒนาผู้เรียน</w:t>
            </w:r>
          </w:p>
        </w:tc>
        <w:tc>
          <w:tcPr>
            <w:tcW w:w="1667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</w:tr>
      <w:tr w:rsidR="00755A74" w:rsidRPr="00755A74" w:rsidTr="00755A74">
        <w:trPr>
          <w:trHeight w:val="20"/>
        </w:trPr>
        <w:tc>
          <w:tcPr>
            <w:tcW w:w="5279" w:type="dxa"/>
            <w:shd w:val="clear" w:color="auto" w:fill="auto"/>
          </w:tcPr>
          <w:p w:rsidR="00755A74" w:rsidRPr="00755A74" w:rsidRDefault="00755A74" w:rsidP="00755A74">
            <w:pPr>
              <w:tabs>
                <w:tab w:val="left" w:pos="1980"/>
                <w:tab w:val="left" w:pos="2520"/>
              </w:tabs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755A74">
              <w:rPr>
                <w:rFonts w:ascii="TH Sarabun New" w:eastAsia="Times New Roman" w:hAnsi="TH Sarabun New" w:cs="TH Sarabun New"/>
                <w:sz w:val="32"/>
                <w:szCs w:val="32"/>
              </w:rPr>
              <w:t xml:space="preserve">3.5 </w:t>
            </w:r>
            <w:r w:rsidRPr="00755A7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มีการแลกเปลี่ยนเรียนรู้และให้ข้อมูลสะท้อนกลับเพื่อพัฒนาและปรับปรุงการจัดการเรียนรู้</w:t>
            </w:r>
          </w:p>
        </w:tc>
        <w:tc>
          <w:tcPr>
            <w:tcW w:w="1667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701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384" w:type="dxa"/>
            <w:shd w:val="clear" w:color="auto" w:fill="FFFFFF"/>
          </w:tcPr>
          <w:p w:rsidR="00755A74" w:rsidRPr="00755A74" w:rsidRDefault="00755A74" w:rsidP="00755A74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755A7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ดีเลิศ</w:t>
            </w:r>
          </w:p>
        </w:tc>
      </w:tr>
    </w:tbl>
    <w:p w:rsidR="00755A74" w:rsidRPr="00755A74" w:rsidRDefault="00755A74" w:rsidP="00755A7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755A74" w:rsidRPr="00755A74" w:rsidRDefault="00755A74" w:rsidP="00755A7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>*** หมายเหตุ</w:t>
      </w:r>
    </w:p>
    <w:p w:rsidR="00755A74" w:rsidRPr="00755A74" w:rsidRDefault="00755A74" w:rsidP="00755A7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755A74" w:rsidRPr="00755A74" w:rsidRDefault="00755A74" w:rsidP="00755A7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755A74">
        <w:rPr>
          <w:rFonts w:ascii="Angsana New" w:eastAsia="Times New Roman" w:hAnsi="Angsana New" w:cs="Angsana New"/>
          <w:sz w:val="32"/>
          <w:szCs w:val="32"/>
        </w:rPr>
        <w:tab/>
      </w: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>ร้อยละ</w:t>
      </w: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ab/>
        <w:t>0-49</w:t>
      </w: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755A74">
        <w:rPr>
          <w:rFonts w:ascii="Angsana New" w:eastAsia="Times New Roman" w:hAnsi="Angsana New" w:cs="Angsana New"/>
          <w:sz w:val="32"/>
          <w:szCs w:val="32"/>
        </w:rPr>
        <w:t>=</w:t>
      </w: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 xml:space="preserve">  กำลังพัฒนา</w:t>
      </w:r>
    </w:p>
    <w:p w:rsidR="00755A74" w:rsidRPr="00755A74" w:rsidRDefault="00755A74" w:rsidP="00755A7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ab/>
        <w:t>ร้อยละ</w:t>
      </w: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ab/>
        <w:t>50-59</w:t>
      </w: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755A74">
        <w:rPr>
          <w:rFonts w:ascii="Angsana New" w:eastAsia="Times New Roman" w:hAnsi="Angsana New" w:cs="Angsana New"/>
          <w:sz w:val="32"/>
          <w:szCs w:val="32"/>
        </w:rPr>
        <w:t>=</w:t>
      </w: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 xml:space="preserve">  ปานกลาง</w:t>
      </w:r>
    </w:p>
    <w:p w:rsidR="00755A74" w:rsidRPr="00755A74" w:rsidRDefault="00755A74" w:rsidP="00755A7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ab/>
        <w:t>ร้อยละ</w:t>
      </w: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755A74">
        <w:rPr>
          <w:rFonts w:ascii="Angsana New" w:eastAsia="Times New Roman" w:hAnsi="Angsana New" w:cs="Angsana New"/>
          <w:sz w:val="32"/>
          <w:szCs w:val="32"/>
        </w:rPr>
        <w:t>60-69</w:t>
      </w:r>
      <w:r w:rsidRPr="00755A74">
        <w:rPr>
          <w:rFonts w:ascii="Angsana New" w:eastAsia="Times New Roman" w:hAnsi="Angsana New" w:cs="Angsana New"/>
          <w:sz w:val="32"/>
          <w:szCs w:val="32"/>
        </w:rPr>
        <w:tab/>
        <w:t>=</w:t>
      </w: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 xml:space="preserve">  ดี</w:t>
      </w:r>
    </w:p>
    <w:p w:rsidR="00755A74" w:rsidRPr="00755A74" w:rsidRDefault="00755A74" w:rsidP="00755A7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ab/>
        <w:t>ร้อยละ</w:t>
      </w: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ab/>
        <w:t>70-79</w:t>
      </w: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755A74">
        <w:rPr>
          <w:rFonts w:ascii="Angsana New" w:eastAsia="Times New Roman" w:hAnsi="Angsana New" w:cs="Angsana New"/>
          <w:sz w:val="32"/>
          <w:szCs w:val="32"/>
        </w:rPr>
        <w:t>=</w:t>
      </w: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 xml:space="preserve">  ดีเลิศ</w:t>
      </w:r>
    </w:p>
    <w:p w:rsidR="00755A74" w:rsidRPr="00755A74" w:rsidRDefault="00755A74" w:rsidP="00755A7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ab/>
        <w:t>ร้อยละ</w:t>
      </w: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755A74">
        <w:rPr>
          <w:rFonts w:ascii="Angsana New" w:eastAsia="Times New Roman" w:hAnsi="Angsana New" w:cs="Angsana New"/>
          <w:sz w:val="32"/>
          <w:szCs w:val="32"/>
        </w:rPr>
        <w:t>80-100</w:t>
      </w:r>
      <w:r w:rsidRPr="00755A74">
        <w:rPr>
          <w:rFonts w:ascii="Angsana New" w:eastAsia="Times New Roman" w:hAnsi="Angsana New" w:cs="Angsana New"/>
          <w:sz w:val="32"/>
          <w:szCs w:val="32"/>
        </w:rPr>
        <w:tab/>
        <w:t xml:space="preserve">=  </w:t>
      </w:r>
      <w:r w:rsidRPr="00755A74">
        <w:rPr>
          <w:rFonts w:ascii="Angsana New" w:eastAsia="Times New Roman" w:hAnsi="Angsana New" w:cs="Angsana New" w:hint="cs"/>
          <w:sz w:val="32"/>
          <w:szCs w:val="32"/>
          <w:cs/>
        </w:rPr>
        <w:t>ยอดเยี่ยม</w:t>
      </w:r>
    </w:p>
    <w:p w:rsidR="00755A74" w:rsidRPr="00755A74" w:rsidRDefault="00755A74" w:rsidP="00755A74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</w:p>
    <w:p w:rsidR="00773911" w:rsidRDefault="00773911"/>
    <w:sectPr w:rsidR="007739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A74"/>
    <w:rsid w:val="00755A74"/>
    <w:rsid w:val="0077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40F864-E517-4069-A7C7-2CE85B640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MyNung</dc:creator>
  <cp:keywords/>
  <dc:description/>
  <cp:lastModifiedBy>MyNung</cp:lastModifiedBy>
  <cp:revision>1</cp:revision>
  <dcterms:created xsi:type="dcterms:W3CDTF">2020-06-27T15:28:00Z</dcterms:created>
  <dcterms:modified xsi:type="dcterms:W3CDTF">2020-06-27T15:32:00Z</dcterms:modified>
</cp:coreProperties>
</file>